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1" w:rsidRDefault="00CF3A21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 w:rsidRPr="00461D1B">
        <w:rPr>
          <w:rFonts w:ascii="Times New Roman" w:hAnsi="Times New Roman" w:cs="Times New Roman"/>
          <w:sz w:val="28"/>
          <w:szCs w:val="28"/>
          <w:lang w:val="et-EE"/>
        </w:rPr>
        <w:t>Kolmefaasilistes vooluahelates eristatakse kahte tüüpi pingeid: lineaarset ja faasilist. Sama kehtib ka voolude kohta.</w:t>
      </w:r>
    </w:p>
    <w:p w:rsidR="00CF3A21" w:rsidRDefault="00CF3A21" w:rsidP="00461D1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</w:pPr>
      <w:r w:rsidRPr="00461D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  <w:t>Faasimähiste alguste, seega ka liinijuhtmete vahelist pinget nimetatakse liinipingeks. Liinipinge tähisteks on U12, U23 ja U31, üldjuhul Ul.</w:t>
      </w:r>
    </w:p>
    <w:p w:rsidR="00461D1B" w:rsidRPr="00461D1B" w:rsidRDefault="00461D1B" w:rsidP="00461D1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</w:pPr>
    </w:p>
    <w:p w:rsidR="00461D1B" w:rsidRPr="00461D1B" w:rsidRDefault="00CF3A21" w:rsidP="00461D1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</w:pPr>
      <w:r w:rsidRPr="00461D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  <w:t>Faasimähise alguse ja lõpu vahelist pinget nimetatakse faasipingeks ning tähistatakse U1, U2 ja U3, üldjuhul Uf.</w:t>
      </w:r>
      <w:r w:rsidR="004F6AE0" w:rsidRPr="00461D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t-EE"/>
        </w:rPr>
        <w:t xml:space="preserve"> Iga liinijuhtme ja neutraaljuhtme vaheline pinge on faasipinge.</w:t>
      </w:r>
    </w:p>
    <w:p w:rsidR="00CF3A21" w:rsidRPr="00461D1B" w:rsidRDefault="00CF3A21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 w:rsidRPr="00461D1B">
        <w:rPr>
          <w:rFonts w:ascii="Times New Roman" w:hAnsi="Times New Roman" w:cs="Times New Roman"/>
          <w:sz w:val="28"/>
          <w:szCs w:val="28"/>
          <w:lang w:val="et-EE"/>
        </w:rPr>
        <w:t>Tuleb märkida, et mõistel "faas" elektrotehnikas on kaks tähendust:</w:t>
      </w:r>
    </w:p>
    <w:p w:rsidR="00CF3A21" w:rsidRPr="00461D1B" w:rsidRDefault="00CF3A21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 w:rsidRPr="00461D1B">
        <w:rPr>
          <w:rFonts w:ascii="Times New Roman" w:hAnsi="Times New Roman" w:cs="Times New Roman"/>
          <w:sz w:val="28"/>
          <w:szCs w:val="28"/>
          <w:lang w:val="et-EE"/>
        </w:rPr>
        <w:t xml:space="preserve">1) perioodilise võnkeprotsessi teatud etapi tähenduses </w:t>
      </w:r>
    </w:p>
    <w:p w:rsidR="0044436E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296164</wp:posOffset>
            </wp:positionV>
            <wp:extent cx="2880755" cy="1799437"/>
            <wp:effectExtent l="0" t="0" r="0" b="0"/>
            <wp:wrapTight wrapText="bothSides">
              <wp:wrapPolygon edited="0">
                <wp:start x="0" y="0"/>
                <wp:lineTo x="0" y="21272"/>
                <wp:lineTo x="21429" y="21272"/>
                <wp:lineTo x="2142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55" cy="17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A21" w:rsidRPr="00461D1B">
        <w:rPr>
          <w:rFonts w:ascii="Times New Roman" w:hAnsi="Times New Roman" w:cs="Times New Roman"/>
          <w:sz w:val="28"/>
          <w:szCs w:val="28"/>
          <w:lang w:val="et-EE"/>
        </w:rPr>
        <w:t>2) vahelduvvoolu elektriahela osa nimetusena (näiteks elektrimasina mähise osa).</w:t>
      </w: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339598</wp:posOffset>
            </wp:positionH>
            <wp:positionV relativeFrom="paragraph">
              <wp:posOffset>3988</wp:posOffset>
            </wp:positionV>
            <wp:extent cx="5327015" cy="2497455"/>
            <wp:effectExtent l="0" t="0" r="6985" b="0"/>
            <wp:wrapTight wrapText="bothSides">
              <wp:wrapPolygon edited="0">
                <wp:start x="0" y="0"/>
                <wp:lineTo x="0" y="21419"/>
                <wp:lineTo x="21551" y="21419"/>
                <wp:lineTo x="2155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332689</wp:posOffset>
            </wp:positionH>
            <wp:positionV relativeFrom="paragraph">
              <wp:posOffset>182347</wp:posOffset>
            </wp:positionV>
            <wp:extent cx="5478780" cy="2667000"/>
            <wp:effectExtent l="0" t="0" r="7620" b="0"/>
            <wp:wrapTight wrapText="bothSides">
              <wp:wrapPolygon edited="0">
                <wp:start x="0" y="0"/>
                <wp:lineTo x="0" y="21446"/>
                <wp:lineTo x="21555" y="21446"/>
                <wp:lineTo x="215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9FEA8C0">
            <wp:simplePos x="0" y="0"/>
            <wp:positionH relativeFrom="column">
              <wp:posOffset>492760</wp:posOffset>
            </wp:positionH>
            <wp:positionV relativeFrom="paragraph">
              <wp:posOffset>1214755</wp:posOffset>
            </wp:positionV>
            <wp:extent cx="5111750" cy="225425"/>
            <wp:effectExtent l="0" t="0" r="0" b="3175"/>
            <wp:wrapTight wrapText="bothSides">
              <wp:wrapPolygon edited="0">
                <wp:start x="0" y="0"/>
                <wp:lineTo x="0" y="20079"/>
                <wp:lineTo x="21493" y="20079"/>
                <wp:lineTo x="2149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64296A" w:rsidRDefault="0064296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B624E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92DA843" wp14:editId="479CE942">
            <wp:simplePos x="0" y="0"/>
            <wp:positionH relativeFrom="margin">
              <wp:posOffset>130810</wp:posOffset>
            </wp:positionH>
            <wp:positionV relativeFrom="paragraph">
              <wp:posOffset>-165100</wp:posOffset>
            </wp:positionV>
            <wp:extent cx="5683885" cy="2627630"/>
            <wp:effectExtent l="0" t="0" r="0" b="1270"/>
            <wp:wrapTight wrapText="bothSides">
              <wp:wrapPolygon edited="0">
                <wp:start x="0" y="0"/>
                <wp:lineTo x="0" y="21454"/>
                <wp:lineTo x="21501" y="21454"/>
                <wp:lineTo x="215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</w:p>
    <w:p w:rsid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 w:rsidRPr="00F30DFB">
        <w:rPr>
          <w:rFonts w:ascii="Times New Roman" w:hAnsi="Times New Roman" w:cs="Times New Roman"/>
          <w:sz w:val="28"/>
          <w:szCs w:val="28"/>
          <w:lang w:val="et-EE"/>
        </w:rPr>
        <w:t>Sümmeetrilisel koormusel</w:t>
      </w:r>
      <w:r>
        <w:rPr>
          <w:rFonts w:ascii="Times New Roman" w:hAnsi="Times New Roman" w:cs="Times New Roman"/>
          <w:sz w:val="28"/>
          <w:szCs w:val="28"/>
          <w:lang w:val="et-EE"/>
        </w:rPr>
        <w:t>:</w:t>
      </w:r>
    </w:p>
    <w:p w:rsidR="00F30DFB" w:rsidRPr="00F30DFB" w:rsidRDefault="00F30DFB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 w:rsidRPr="00F30DFB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059"/>
      </w:tblGrid>
      <w:tr w:rsidR="00F30DFB" w:rsidRPr="00F30DFB" w:rsidTr="00F30DFB">
        <w:tc>
          <w:tcPr>
            <w:tcW w:w="2263" w:type="dxa"/>
          </w:tcPr>
          <w:p w:rsidR="00F30DFB" w:rsidRPr="00F30DFB" w:rsidRDefault="00F30DFB" w:rsidP="008C46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Tähtlülituses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 xml:space="preserve"> Y</w:t>
            </w:r>
          </w:p>
          <w:p w:rsidR="00F30DFB" w:rsidRPr="00F30DFB" w:rsidRDefault="00F30DFB" w:rsidP="008C46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</w:p>
        </w:tc>
        <w:tc>
          <w:tcPr>
            <w:tcW w:w="2694" w:type="dxa"/>
          </w:tcPr>
          <w:p w:rsidR="00F30DFB" w:rsidRPr="00F30DFB" w:rsidRDefault="00F30DFB" w:rsidP="00F30DF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Kolmnurklülituses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t-EE"/>
                </w:rPr>
                <m:t xml:space="preserve"> ∆</m:t>
              </m:r>
            </m:oMath>
          </w:p>
          <w:p w:rsidR="00F30DFB" w:rsidRPr="00F30DFB" w:rsidRDefault="00F30DFB" w:rsidP="008C46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</w:p>
        </w:tc>
        <w:tc>
          <w:tcPr>
            <w:tcW w:w="4059" w:type="dxa"/>
          </w:tcPr>
          <w:p w:rsidR="00F30DFB" w:rsidRPr="00F30DFB" w:rsidRDefault="00F30DFB" w:rsidP="008C46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Nimetused</w:t>
            </w:r>
          </w:p>
          <w:p w:rsidR="00F30DFB" w:rsidRPr="00F30DFB" w:rsidRDefault="00F30DFB" w:rsidP="008C46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</w:p>
        </w:tc>
      </w:tr>
      <w:tr w:rsidR="00F30DFB" w:rsidRPr="00B624EA" w:rsidTr="00F30DFB">
        <w:trPr>
          <w:trHeight w:val="507"/>
        </w:trPr>
        <w:tc>
          <w:tcPr>
            <w:tcW w:w="2263" w:type="dxa"/>
          </w:tcPr>
          <w:p w:rsidR="00F30DFB" w:rsidRPr="00F30DFB" w:rsidRDefault="00F30DFB" w:rsidP="008C46F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      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</m:oMath>
            <w:r w:rsidRPr="00F30DFB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t-EE"/>
              </w:rPr>
              <w:t xml:space="preserve"> U</w:t>
            </w:r>
            <w:r w:rsidRPr="00F30DFB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</w:p>
        </w:tc>
        <w:tc>
          <w:tcPr>
            <w:tcW w:w="2694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      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=</w:t>
            </w:r>
            <w:r w:rsidRPr="00F30DFB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t-EE"/>
              </w:rPr>
              <w:t xml:space="preserve"> U</w:t>
            </w:r>
            <w:r w:rsidRPr="00F30DFB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</w:p>
        </w:tc>
        <w:tc>
          <w:tcPr>
            <w:tcW w:w="4059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,</w:t>
            </w:r>
            <w:r w:rsidRPr="00F30D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val="et-EE"/>
              </w:rPr>
              <w:t xml:space="preserve">F </w:t>
            </w:r>
            <w:r w:rsidRPr="00F30D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–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 xml:space="preserve">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liinipinge ja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t-EE"/>
              </w:rPr>
              <w:t xml:space="preserve">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faasipinge V</w:t>
            </w:r>
          </w:p>
        </w:tc>
      </w:tr>
      <w:tr w:rsidR="00F30DFB" w:rsidRPr="00B624EA" w:rsidTr="00F30DFB">
        <w:trPr>
          <w:trHeight w:val="508"/>
        </w:trPr>
        <w:tc>
          <w:tcPr>
            <w:tcW w:w="2263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     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=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</w:p>
        </w:tc>
        <w:tc>
          <w:tcPr>
            <w:tcW w:w="2694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     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t-EE"/>
                </w:rPr>
                <m:t xml:space="preserve"> </m:t>
              </m:r>
            </m:oMath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</w:p>
        </w:tc>
        <w:tc>
          <w:tcPr>
            <w:tcW w:w="4059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I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,I</w:t>
            </w:r>
            <w:r w:rsidRPr="00F30D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  <w:lang w:val="et-EE"/>
              </w:rPr>
              <w:t xml:space="preserve">F </w:t>
            </w:r>
            <w:r w:rsidRPr="00F30D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>–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liinivool ja</w:t>
            </w: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t-EE"/>
              </w:rPr>
              <w:t xml:space="preserve">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faasivool A</w:t>
            </w:r>
          </w:p>
        </w:tc>
      </w:tr>
      <w:tr w:rsidR="00F30DFB" w:rsidRPr="00F30DFB" w:rsidTr="00F30DFB">
        <w:trPr>
          <w:trHeight w:val="558"/>
        </w:trPr>
        <w:tc>
          <w:tcPr>
            <w:tcW w:w="2263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S = 3S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F 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</m:oMath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</w:p>
        </w:tc>
        <w:tc>
          <w:tcPr>
            <w:tcW w:w="2694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S = 3S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F 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</m:oMath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L</w:t>
            </w:r>
          </w:p>
        </w:tc>
        <w:tc>
          <w:tcPr>
            <w:tcW w:w="4059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 xml:space="preserve">S -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näivvõimsus VA</w:t>
            </w:r>
          </w:p>
        </w:tc>
      </w:tr>
      <w:tr w:rsidR="00F30DFB" w:rsidRPr="00F30DFB" w:rsidTr="00F30DFB">
        <w:trPr>
          <w:trHeight w:val="552"/>
        </w:trPr>
        <w:tc>
          <w:tcPr>
            <w:tcW w:w="2263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P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</m:oMath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cos φ</w:t>
            </w:r>
          </w:p>
        </w:tc>
        <w:tc>
          <w:tcPr>
            <w:tcW w:w="2694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P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t-EE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t-EE"/>
                    </w:rPr>
                    <m:t>3</m:t>
                  </m:r>
                </m:e>
              </m:rad>
            </m:oMath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 xml:space="preserve">L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cos φ</w:t>
            </w:r>
          </w:p>
        </w:tc>
        <w:tc>
          <w:tcPr>
            <w:tcW w:w="4059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  <w:t xml:space="preserve">P – 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aktiivvõimsus W</w:t>
            </w:r>
          </w:p>
        </w:tc>
      </w:tr>
      <w:tr w:rsidR="00F30DFB" w:rsidRPr="00F30DFB" w:rsidTr="00F30DFB">
        <w:trPr>
          <w:trHeight w:val="560"/>
        </w:trPr>
        <w:tc>
          <w:tcPr>
            <w:tcW w:w="2263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P = 3 I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U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cos φ</w:t>
            </w:r>
          </w:p>
        </w:tc>
        <w:tc>
          <w:tcPr>
            <w:tcW w:w="2694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</w:pP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>P = 3 I</w:t>
            </w:r>
            <w:r w:rsidRPr="00E7087A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U</w:t>
            </w:r>
            <w:r w:rsidRPr="00E7087A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t-EE"/>
              </w:rPr>
              <w:t>F</w:t>
            </w:r>
            <w:r w:rsidRPr="00F30D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t-EE"/>
              </w:rPr>
              <w:t xml:space="preserve"> cos φ</w:t>
            </w:r>
          </w:p>
        </w:tc>
        <w:tc>
          <w:tcPr>
            <w:tcW w:w="4059" w:type="dxa"/>
          </w:tcPr>
          <w:p w:rsidR="00F30DFB" w:rsidRPr="00F30DFB" w:rsidRDefault="00F30DFB" w:rsidP="008C46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t-EE"/>
              </w:rPr>
            </w:pPr>
          </w:p>
        </w:tc>
      </w:tr>
    </w:tbl>
    <w:p w:rsidR="00F30DFB" w:rsidRDefault="00F30DFB" w:rsidP="00461D1B">
      <w:pPr>
        <w:pStyle w:val="NoSpacing"/>
        <w:rPr>
          <w:rFonts w:ascii="Times New Roman" w:hAnsi="Times New Roman" w:cs="Times New Roman"/>
          <w:noProof/>
          <w:color w:val="333333"/>
          <w:sz w:val="28"/>
          <w:szCs w:val="28"/>
          <w:lang w:val="en-US"/>
        </w:rPr>
      </w:pPr>
    </w:p>
    <w:p w:rsidR="00E7087A" w:rsidRPr="00461D1B" w:rsidRDefault="00E7087A" w:rsidP="00461D1B">
      <w:pPr>
        <w:pStyle w:val="NoSpacing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4842" cy="3862425"/>
            <wp:effectExtent l="0" t="0" r="762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988" cy="38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87A" w:rsidRPr="00461D1B" w:rsidSect="00642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21"/>
    <w:rsid w:val="0044436E"/>
    <w:rsid w:val="00461D1B"/>
    <w:rsid w:val="004F6AE0"/>
    <w:rsid w:val="0064296A"/>
    <w:rsid w:val="00B624EA"/>
    <w:rsid w:val="00CF3A21"/>
    <w:rsid w:val="00D1074D"/>
    <w:rsid w:val="00E02FE0"/>
    <w:rsid w:val="00E7087A"/>
    <w:rsid w:val="00F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D1B"/>
    <w:pPr>
      <w:spacing w:after="0" w:line="240" w:lineRule="auto"/>
    </w:pPr>
  </w:style>
  <w:style w:type="table" w:styleId="TableGrid">
    <w:name w:val="Table Grid"/>
    <w:basedOn w:val="TableNormal"/>
    <w:uiPriority w:val="39"/>
    <w:rsid w:val="00F3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0D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D1B"/>
    <w:pPr>
      <w:spacing w:after="0" w:line="240" w:lineRule="auto"/>
    </w:pPr>
  </w:style>
  <w:style w:type="table" w:styleId="TableGrid">
    <w:name w:val="Table Grid"/>
    <w:basedOn w:val="TableNormal"/>
    <w:uiPriority w:val="39"/>
    <w:rsid w:val="00F3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0D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Jemeljanov</dc:creator>
  <cp:keywords/>
  <dc:description/>
  <cp:lastModifiedBy>teacher</cp:lastModifiedBy>
  <cp:revision>2</cp:revision>
  <dcterms:created xsi:type="dcterms:W3CDTF">2020-02-08T15:20:00Z</dcterms:created>
  <dcterms:modified xsi:type="dcterms:W3CDTF">2020-02-17T13:57:00Z</dcterms:modified>
</cp:coreProperties>
</file>